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95F1" w14:textId="47D4658E" w:rsidR="008E030B" w:rsidRDefault="008E030B" w:rsidP="008E030B">
      <w:r>
        <w:t>(Approx.  421 words)</w:t>
      </w:r>
    </w:p>
    <w:p w14:paraId="71CF9A94" w14:textId="77777777" w:rsidR="008E030B" w:rsidRDefault="008E030B" w:rsidP="008E030B"/>
    <w:p w14:paraId="0BDF33A7" w14:textId="6653C1A4" w:rsidR="008E030B" w:rsidRDefault="00995C9D" w:rsidP="008E030B">
      <w:r>
        <w:t>YouTube,</w:t>
      </w:r>
      <w:r w:rsidR="008E030B">
        <w:t xml:space="preserve"> an Online Video Sharing Service, Part 1</w:t>
      </w:r>
    </w:p>
    <w:p w14:paraId="4E4077D7" w14:textId="4414B40D" w:rsidR="008E030B" w:rsidRDefault="008E030B" w:rsidP="008E030B">
      <w:r>
        <w:t xml:space="preserve">By </w:t>
      </w:r>
      <w:r>
        <w:t>Ron Sherwood, Member</w:t>
      </w:r>
      <w:r>
        <w:t xml:space="preserve">, </w:t>
      </w:r>
      <w:r>
        <w:t>East-Cen</w:t>
      </w:r>
      <w:r>
        <w:t>t</w:t>
      </w:r>
      <w:r>
        <w:t xml:space="preserve">ral </w:t>
      </w:r>
      <w:r>
        <w:t>Ohio Technology</w:t>
      </w:r>
      <w:r>
        <w:t xml:space="preserve"> Users Club</w:t>
      </w:r>
    </w:p>
    <w:p w14:paraId="2C48C677" w14:textId="406D511C" w:rsidR="008E030B" w:rsidRDefault="008E030B" w:rsidP="008E030B">
      <w:hyperlink r:id="rId4" w:history="1">
        <w:r w:rsidRPr="0073117F">
          <w:rPr>
            <w:rStyle w:val="Hyperlink"/>
          </w:rPr>
          <w:t>https://ecotu.club/</w:t>
        </w:r>
      </w:hyperlink>
    </w:p>
    <w:p w14:paraId="0785A7FF" w14:textId="4E99FE32" w:rsidR="008E030B" w:rsidRDefault="008E030B" w:rsidP="008E030B">
      <w:r>
        <w:t xml:space="preserve">newsletter ** ecotu.club </w:t>
      </w:r>
    </w:p>
    <w:p w14:paraId="3C28D902" w14:textId="77777777" w:rsidR="008E030B" w:rsidRDefault="008E030B" w:rsidP="008E030B"/>
    <w:p w14:paraId="6CB9F2A4" w14:textId="5E8A3750" w:rsidR="008E030B" w:rsidRDefault="008E030B" w:rsidP="008E030B">
      <w:r>
        <w:t>YouTube is an online video</w:t>
      </w:r>
      <w:r>
        <w:t>-</w:t>
      </w:r>
      <w:r>
        <w:t>sharing service currently owned by Google. According to the Wikipedia entry for</w:t>
      </w:r>
      <w:r>
        <w:t xml:space="preserve"> </w:t>
      </w:r>
      <w:r>
        <w:t xml:space="preserve">YouTube, it is second only to Google Search as the most visited website. </w:t>
      </w:r>
      <w:r>
        <w:t xml:space="preserve">According to wyzow, </w:t>
      </w:r>
      <w:r w:rsidRPr="008E030B">
        <w:rPr>
          <w:i/>
          <w:iCs/>
        </w:rPr>
        <w:t>YouTube Stats: Everything You Need to Know In 2023!</w:t>
      </w:r>
      <w:r>
        <w:t xml:space="preserve"> “</w:t>
      </w:r>
      <w:r w:rsidRPr="008E030B">
        <w:t>An average of 2,500 new videos are uploaded to YouTube every minute</w:t>
      </w:r>
      <w:r>
        <w:t>,”</w:t>
      </w:r>
      <w:r>
        <w:t xml:space="preserve"> so there is plenty to watch. Content covers the gamut from</w:t>
      </w:r>
      <w:r>
        <w:t xml:space="preserve"> </w:t>
      </w:r>
      <w:r>
        <w:t>humor to science</w:t>
      </w:r>
      <w:r>
        <w:t>; my favorite is</w:t>
      </w:r>
      <w:r>
        <w:t xml:space="preserve"> the how-to videos. Access is free</w:t>
      </w:r>
      <w:r>
        <w:t>;</w:t>
      </w:r>
      <w:r>
        <w:t xml:space="preserve"> anyone with an account (any</w:t>
      </w:r>
      <w:r>
        <w:t xml:space="preserve"> </w:t>
      </w:r>
      <w:r>
        <w:t>Google account will work) can have their own “channel” and upload content. As you might expect, this</w:t>
      </w:r>
      <w:r>
        <w:t xml:space="preserve"> </w:t>
      </w:r>
      <w:r>
        <w:t>“anyone can upload” policy means the accuracy of the content varies from excellent to what I consider just</w:t>
      </w:r>
      <w:r>
        <w:t xml:space="preserve"> </w:t>
      </w:r>
      <w:r>
        <w:t>plain junk. As you should with any Internet content, use caution and common sense when judging the</w:t>
      </w:r>
      <w:r>
        <w:t xml:space="preserve"> </w:t>
      </w:r>
      <w:r>
        <w:t>accuracy of YouTube content.</w:t>
      </w:r>
    </w:p>
    <w:p w14:paraId="6B5A0FC5" w14:textId="77777777" w:rsidR="008E030B" w:rsidRDefault="008E030B" w:rsidP="008E030B"/>
    <w:p w14:paraId="07AB9102" w14:textId="713BDB09" w:rsidR="008E030B" w:rsidRDefault="008E030B" w:rsidP="008E030B">
      <w:r>
        <w:t>To access YouTube, type YouTube.com into your browser’s address box. The opening page shows</w:t>
      </w:r>
      <w:r>
        <w:t xml:space="preserve"> </w:t>
      </w:r>
      <w:r>
        <w:t>a variety of videos available for viewing. Keep scrolling down for more and even more possibilities. To</w:t>
      </w:r>
      <w:r>
        <w:t xml:space="preserve"> </w:t>
      </w:r>
      <w:r>
        <w:t>narrow the video choices, use the search box at the top of the page. I often search for “how to” videos. For</w:t>
      </w:r>
      <w:r>
        <w:t xml:space="preserve"> </w:t>
      </w:r>
      <w:r>
        <w:t xml:space="preserve">example, I just replaced </w:t>
      </w:r>
      <w:r>
        <w:t xml:space="preserve">the </w:t>
      </w:r>
      <w:r>
        <w:t>weather</w:t>
      </w:r>
      <w:r>
        <w:t xml:space="preserve"> </w:t>
      </w:r>
      <w:r>
        <w:t>strip around some doors. I’ve done this before</w:t>
      </w:r>
      <w:r>
        <w:t>,</w:t>
      </w:r>
      <w:r>
        <w:t xml:space="preserve"> but </w:t>
      </w:r>
      <w:r>
        <w:t xml:space="preserve">I </w:t>
      </w:r>
      <w:r>
        <w:t>thought I’d see if I could</w:t>
      </w:r>
      <w:r>
        <w:t xml:space="preserve"> </w:t>
      </w:r>
      <w:r>
        <w:t>find any “secrets” of the pros to simplify the job. I viewed several videos</w:t>
      </w:r>
      <w:r>
        <w:t>,</w:t>
      </w:r>
      <w:r>
        <w:t xml:space="preserve"> and the creators generally agreed</w:t>
      </w:r>
      <w:r>
        <w:t xml:space="preserve"> </w:t>
      </w:r>
      <w:r>
        <w:t xml:space="preserve">on what to do. Some said </w:t>
      </w:r>
      <w:r>
        <w:t xml:space="preserve">to </w:t>
      </w:r>
      <w:r>
        <w:t>start at the top; others start</w:t>
      </w:r>
      <w:r>
        <w:t>ed</w:t>
      </w:r>
      <w:r>
        <w:t xml:space="preserve"> with the sides</w:t>
      </w:r>
      <w:r>
        <w:t>,</w:t>
      </w:r>
      <w:r>
        <w:t xml:space="preserve"> but otherwise</w:t>
      </w:r>
      <w:r>
        <w:t>,</w:t>
      </w:r>
      <w:r>
        <w:t xml:space="preserve"> there was agreement.</w:t>
      </w:r>
    </w:p>
    <w:p w14:paraId="31677273" w14:textId="77777777" w:rsidR="008E030B" w:rsidRDefault="008E030B" w:rsidP="008E030B"/>
    <w:p w14:paraId="0C844F5D" w14:textId="77777777" w:rsidR="008E030B" w:rsidRDefault="008E030B" w:rsidP="008E030B">
      <w:r>
        <w:t>One tip I picked up was mitering the corners for a better seal. I also learned when and where to install foam</w:t>
      </w:r>
      <w:r>
        <w:t xml:space="preserve"> </w:t>
      </w:r>
      <w:r>
        <w:t>wedges.</w:t>
      </w:r>
      <w:r>
        <w:t xml:space="preserve"> </w:t>
      </w:r>
    </w:p>
    <w:p w14:paraId="393DA272" w14:textId="204EDD16" w:rsidR="008E030B" w:rsidRDefault="008E030B" w:rsidP="008E030B">
      <w:r>
        <w:t>Want to learn how to cook a particular dish? Type the name into the search box</w:t>
      </w:r>
      <w:r>
        <w:t>,</w:t>
      </w:r>
      <w:r>
        <w:t xml:space="preserve"> and you will likely get</w:t>
      </w:r>
      <w:r>
        <w:t xml:space="preserve"> </w:t>
      </w:r>
      <w:r>
        <w:t xml:space="preserve">hundreds of videos to view. </w:t>
      </w:r>
    </w:p>
    <w:p w14:paraId="5C83A21D" w14:textId="2543E890" w:rsidR="008E030B" w:rsidRDefault="008E030B" w:rsidP="008E030B">
      <w:r>
        <w:t>A special tip: did you miss a presentation at an ECOTUC/LCCS meeting?</w:t>
      </w:r>
    </w:p>
    <w:p w14:paraId="77B53898" w14:textId="77777777" w:rsidR="008E030B" w:rsidRDefault="008E030B" w:rsidP="008E030B">
      <w:r>
        <w:t>Type LCCS Media into the search</w:t>
      </w:r>
      <w:r>
        <w:t>,</w:t>
      </w:r>
      <w:r>
        <w:t xml:space="preserve"> and thanks to club member Everett McKee, you will find videos of</w:t>
      </w:r>
      <w:r>
        <w:t xml:space="preserve"> </w:t>
      </w:r>
      <w:r>
        <w:t xml:space="preserve">presentations at meetings. Everett also posts videos </w:t>
      </w:r>
      <w:r>
        <w:t xml:space="preserve">of </w:t>
      </w:r>
      <w:r>
        <w:t>general meetings.</w:t>
      </w:r>
    </w:p>
    <w:p w14:paraId="575B3791" w14:textId="77777777" w:rsidR="008E030B" w:rsidRDefault="008E030B" w:rsidP="008E030B"/>
    <w:p w14:paraId="00A725BE" w14:textId="7E49269C" w:rsidR="008E030B" w:rsidRDefault="008E030B" w:rsidP="008E030B">
      <w:r>
        <w:t>Some content creators post new</w:t>
      </w:r>
      <w:r>
        <w:t xml:space="preserve"> </w:t>
      </w:r>
      <w:r>
        <w:t>videos as often as daily. Other channels change infrequently. If you find a channel you want to follow, click</w:t>
      </w:r>
      <w:r>
        <w:t xml:space="preserve"> </w:t>
      </w:r>
      <w:r>
        <w:t>the “subscribe” button to begin a list of channels for easy access. This is similar to “favorites” in other</w:t>
      </w:r>
      <w:r>
        <w:t xml:space="preserve"> </w:t>
      </w:r>
      <w:r>
        <w:t>applications. You will need to sign in with a Google address to create a subscription list.</w:t>
      </w:r>
    </w:p>
    <w:p w14:paraId="6BB291A6" w14:textId="77777777" w:rsidR="008E030B" w:rsidRDefault="008E030B" w:rsidP="008E030B"/>
    <w:sectPr w:rsidR="008E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tTQxNrQwtDA2NTVQ0lEKTi0uzszPAykwrAUAQUr+4CwAAAA="/>
  </w:docVars>
  <w:rsids>
    <w:rsidRoot w:val="008E030B"/>
    <w:rsid w:val="00277CD5"/>
    <w:rsid w:val="00643197"/>
    <w:rsid w:val="00844B8B"/>
    <w:rsid w:val="008E030B"/>
    <w:rsid w:val="009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2EA3"/>
  <w15:chartTrackingRefBased/>
  <w15:docId w15:val="{4F13D38B-648F-40D6-BD27-9FA7676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tu.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2081</Characters>
  <Application>Microsoft Office Word</Application>
  <DocSecurity>0</DocSecurity>
  <Lines>35</Lines>
  <Paragraphs>7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4</cp:revision>
  <dcterms:created xsi:type="dcterms:W3CDTF">2023-04-27T09:19:00Z</dcterms:created>
  <dcterms:modified xsi:type="dcterms:W3CDTF">2023-04-27T10:46:00Z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f37ebfae-5e4c-4b62-b2b9-def049f62de1</vt:lpwstr>
  </property>
</Properties>
</file>